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6D174" w14:textId="2C0D52C4" w:rsidR="000E6E8F" w:rsidRPr="008E0DC6" w:rsidRDefault="008E0DC6" w:rsidP="008E0DC6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8E0DC6">
        <w:rPr>
          <w:rFonts w:ascii="Times New Roman" w:hAnsi="Times New Roman"/>
          <w:b/>
          <w:bCs/>
          <w:sz w:val="28"/>
          <w:szCs w:val="28"/>
          <w:lang w:val="bg-BG"/>
        </w:rPr>
        <w:t>ПРАВИЛА ЗА РАБОТА НА БИБЛИОТЕКАТА</w:t>
      </w:r>
    </w:p>
    <w:p w14:paraId="162D00CC" w14:textId="5784528C" w:rsidR="008E0DC6" w:rsidRPr="008E0DC6" w:rsidRDefault="008E0DC6" w:rsidP="008E0DC6">
      <w:pPr>
        <w:jc w:val="center"/>
        <w:rPr>
          <w:rFonts w:ascii="Times New Roman" w:hAnsi="Times New Roman"/>
          <w:sz w:val="28"/>
          <w:szCs w:val="28"/>
          <w:lang w:val="bg-BG"/>
        </w:rPr>
      </w:pPr>
    </w:p>
    <w:p w14:paraId="63DB0868" w14:textId="77777777" w:rsidR="008E0DC6" w:rsidRPr="008E0DC6" w:rsidRDefault="008E0DC6" w:rsidP="008E0DC6">
      <w:pPr>
        <w:jc w:val="center"/>
        <w:rPr>
          <w:rFonts w:ascii="Times New Roman" w:hAnsi="Times New Roman"/>
          <w:sz w:val="28"/>
          <w:szCs w:val="28"/>
          <w:lang w:val="bg-BG"/>
        </w:rPr>
      </w:pPr>
    </w:p>
    <w:p w14:paraId="317E03F7" w14:textId="48274D03" w:rsidR="000E6E8F" w:rsidRPr="00F4156D" w:rsidRDefault="00F4156D" w:rsidP="00A06017">
      <w:pPr>
        <w:pStyle w:val="a3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bg-BG"/>
        </w:rPr>
      </w:pPr>
      <w:bookmarkStart w:id="0" w:name="_Hlk50388675"/>
      <w:bookmarkStart w:id="1" w:name="_GoBack"/>
      <w:r w:rsidRPr="00F4156D">
        <w:rPr>
          <w:rFonts w:ascii="Times New Roman" w:hAnsi="Times New Roman"/>
          <w:sz w:val="24"/>
          <w:szCs w:val="24"/>
          <w:lang w:val="bg-BG"/>
        </w:rPr>
        <w:t>Посещаването и ползването на училищната библиотека се извършва по график.</w:t>
      </w:r>
    </w:p>
    <w:bookmarkEnd w:id="0"/>
    <w:p w14:paraId="4A6AF6BE" w14:textId="64DE62C8" w:rsidR="000E6E8F" w:rsidRPr="00F4156D" w:rsidRDefault="000E6E8F" w:rsidP="00A06017">
      <w:pPr>
        <w:pStyle w:val="a3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bg-BG"/>
        </w:rPr>
      </w:pPr>
      <w:r w:rsidRPr="00F4156D">
        <w:rPr>
          <w:rFonts w:ascii="Times New Roman" w:hAnsi="Times New Roman"/>
          <w:sz w:val="24"/>
          <w:szCs w:val="24"/>
          <w:lang w:val="bg-BG"/>
        </w:rPr>
        <w:t>Ежедневна дезинфекция,  недопускане на повече от двама души при спазване на дистанция.</w:t>
      </w:r>
    </w:p>
    <w:p w14:paraId="42808D2A" w14:textId="33D9F3DD" w:rsidR="008E0DC6" w:rsidRPr="00F4156D" w:rsidRDefault="008E0DC6" w:rsidP="00A06017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</w:p>
    <w:p w14:paraId="4B6D3130" w14:textId="77777777" w:rsidR="008E0DC6" w:rsidRPr="00F4156D" w:rsidRDefault="008E0DC6" w:rsidP="00A06017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</w:p>
    <w:p w14:paraId="0488B2F7" w14:textId="4FECCD56" w:rsidR="000E6E8F" w:rsidRPr="00A06017" w:rsidRDefault="000E6E8F" w:rsidP="00A0601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4156D">
        <w:rPr>
          <w:rFonts w:ascii="Times New Roman" w:hAnsi="Times New Roman"/>
          <w:sz w:val="24"/>
          <w:szCs w:val="24"/>
          <w:lang w:val="bg-BG"/>
        </w:rPr>
        <w:t xml:space="preserve">*Всички дейности се извършват при стриктно </w:t>
      </w:r>
      <w:bookmarkEnd w:id="1"/>
      <w:r w:rsidRPr="00A06017">
        <w:rPr>
          <w:rFonts w:ascii="Times New Roman" w:hAnsi="Times New Roman"/>
          <w:sz w:val="24"/>
          <w:szCs w:val="24"/>
          <w:lang w:val="bg-BG"/>
        </w:rPr>
        <w:t xml:space="preserve">спазване на противоепидемичните мерки в условията на </w:t>
      </w:r>
      <w:r w:rsidR="008E0DC6" w:rsidRPr="00A06017">
        <w:rPr>
          <w:rFonts w:ascii="Times New Roman" w:hAnsi="Times New Roman"/>
          <w:sz w:val="24"/>
          <w:szCs w:val="24"/>
        </w:rPr>
        <w:t>COVID</w:t>
      </w:r>
      <w:r w:rsidRPr="00A06017">
        <w:rPr>
          <w:rFonts w:ascii="Times New Roman" w:hAnsi="Times New Roman"/>
          <w:sz w:val="24"/>
          <w:szCs w:val="24"/>
        </w:rPr>
        <w:t xml:space="preserve"> – 19.</w:t>
      </w:r>
    </w:p>
    <w:p w14:paraId="0B465C57" w14:textId="77777777" w:rsidR="00167720" w:rsidRDefault="00167720">
      <w:pPr>
        <w:rPr>
          <w:rFonts w:ascii="Times New Roman" w:hAnsi="Times New Roman"/>
          <w:lang w:val="bg-BG"/>
        </w:rPr>
      </w:pPr>
    </w:p>
    <w:p w14:paraId="668EAD54" w14:textId="77777777" w:rsidR="00A06017" w:rsidRDefault="00A06017" w:rsidP="00A06017">
      <w:pPr>
        <w:pStyle w:val="a3"/>
        <w:spacing w:after="0" w:line="240" w:lineRule="auto"/>
        <w:ind w:left="1080" w:hanging="360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bg-BG"/>
        </w:rPr>
        <w:t>*Правилата са утвърдени със заповед на директора на училището.</w:t>
      </w:r>
    </w:p>
    <w:p w14:paraId="05240D44" w14:textId="77777777" w:rsidR="00A06017" w:rsidRPr="00A06017" w:rsidRDefault="00A06017" w:rsidP="00A06017">
      <w:pPr>
        <w:ind w:firstLine="720"/>
        <w:rPr>
          <w:rFonts w:ascii="Times New Roman" w:hAnsi="Times New Roman"/>
          <w:lang w:val="bg-BG"/>
        </w:rPr>
      </w:pPr>
    </w:p>
    <w:sectPr w:rsidR="00A06017" w:rsidRPr="00A060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B2355"/>
    <w:multiLevelType w:val="hybridMultilevel"/>
    <w:tmpl w:val="CFAE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44273"/>
    <w:multiLevelType w:val="hybridMultilevel"/>
    <w:tmpl w:val="1548B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8F"/>
    <w:rsid w:val="000E6E8F"/>
    <w:rsid w:val="00167720"/>
    <w:rsid w:val="008E0DC6"/>
    <w:rsid w:val="009036FD"/>
    <w:rsid w:val="00A06017"/>
    <w:rsid w:val="00C00025"/>
    <w:rsid w:val="00F4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1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Kamenova</cp:lastModifiedBy>
  <cp:revision>4</cp:revision>
  <cp:lastPrinted>2020-09-14T08:26:00Z</cp:lastPrinted>
  <dcterms:created xsi:type="dcterms:W3CDTF">2020-09-08T10:25:00Z</dcterms:created>
  <dcterms:modified xsi:type="dcterms:W3CDTF">2020-09-14T08:26:00Z</dcterms:modified>
</cp:coreProperties>
</file>